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262" w:rsidRPr="002B191C" w:rsidRDefault="007C5262" w:rsidP="007C5262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5450A9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6695" wp14:editId="627E38BF">
                <wp:simplePos x="0" y="0"/>
                <wp:positionH relativeFrom="column">
                  <wp:posOffset>-401320</wp:posOffset>
                </wp:positionH>
                <wp:positionV relativeFrom="paragraph">
                  <wp:posOffset>-695325</wp:posOffset>
                </wp:positionV>
                <wp:extent cx="752475" cy="557530"/>
                <wp:effectExtent l="0" t="0" r="2857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2" w:rsidRPr="005450A9" w:rsidRDefault="007C5262" w:rsidP="007C526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</w:pPr>
                            <w:r w:rsidRPr="005450A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A669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1.6pt;margin-top:-54.75pt;width:59.25pt;height:4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">
                <v:textbox style="mso-fit-shape-to-text:t">
                  <w:txbxContent>
                    <w:p w:rsidR="007C5262" w:rsidRPr="005450A9" w:rsidRDefault="007C5262" w:rsidP="007C526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</w:rPr>
                      </w:pPr>
                      <w:r w:rsidRPr="005450A9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密件</w:t>
                      </w:r>
                    </w:p>
                  </w:txbxContent>
                </v:textbox>
              </v:shape>
            </w:pict>
          </mc:Fallback>
        </mc:AlternateContent>
      </w:r>
      <w:r w:rsidRPr="00D95D71">
        <w:rPr>
          <w:rFonts w:ascii="標楷體" w:eastAsia="標楷體" w:hAnsi="標楷體"/>
          <w:b/>
          <w:sz w:val="28"/>
        </w:rPr>
        <w:t xml:space="preserve"> </w:t>
      </w:r>
      <w:r w:rsidR="000F6D44" w:rsidRPr="002B191C">
        <w:rPr>
          <w:rFonts w:ascii="標楷體" w:eastAsia="標楷體" w:hAnsi="標楷體"/>
          <w:b/>
          <w:color w:val="000000" w:themeColor="text1"/>
          <w:sz w:val="28"/>
        </w:rPr>
        <w:t>苗栗縣</w:t>
      </w:r>
      <w:r w:rsidRPr="002B191C">
        <w:rPr>
          <w:rFonts w:ascii="標楷體" w:eastAsia="標楷體" w:hAnsi="標楷體" w:hint="eastAsia"/>
          <w:b/>
          <w:color w:val="000000" w:themeColor="text1"/>
          <w:sz w:val="28"/>
        </w:rPr>
        <w:t>學生自我傷害之狀況及學校處理回覆單</w:t>
      </w:r>
    </w:p>
    <w:tbl>
      <w:tblPr>
        <w:tblStyle w:val="a3"/>
        <w:tblW w:w="5181" w:type="pct"/>
        <w:jc w:val="center"/>
        <w:tblLook w:val="04A0" w:firstRow="1" w:lastRow="0" w:firstColumn="1" w:lastColumn="0" w:noHBand="0" w:noVBand="1"/>
      </w:tblPr>
      <w:tblGrid>
        <w:gridCol w:w="1757"/>
        <w:gridCol w:w="1160"/>
        <w:gridCol w:w="2482"/>
        <w:gridCol w:w="4924"/>
      </w:tblGrid>
      <w:tr w:rsidR="002B191C" w:rsidRPr="002B191C" w:rsidTr="0068136D">
        <w:trPr>
          <w:jc w:val="center"/>
        </w:trPr>
        <w:tc>
          <w:tcPr>
            <w:tcW w:w="2615" w:type="pct"/>
            <w:gridSpan w:val="3"/>
            <w:tcBorders>
              <w:bottom w:val="single" w:sz="4" w:space="0" w:color="auto"/>
            </w:tcBorders>
          </w:tcPr>
          <w:p w:rsidR="007C5262" w:rsidRPr="002B191C" w:rsidRDefault="001419D4" w:rsidP="0015161A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校安</w:t>
            </w:r>
            <w:r w:rsidR="007C5262"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事件</w:t>
            </w:r>
            <w:proofErr w:type="gramEnd"/>
            <w:r w:rsidR="007C5262"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序號：</w:t>
            </w: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7C5262" w:rsidRPr="002B191C" w:rsidRDefault="007C5262" w:rsidP="0015161A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通報學校：</w:t>
            </w:r>
          </w:p>
        </w:tc>
      </w:tr>
      <w:tr w:rsidR="002B191C" w:rsidRPr="002B191C" w:rsidTr="0068136D">
        <w:trPr>
          <w:jc w:val="center"/>
        </w:trPr>
        <w:tc>
          <w:tcPr>
            <w:tcW w:w="2615" w:type="pct"/>
            <w:gridSpan w:val="3"/>
            <w:tcBorders>
              <w:bottom w:val="single" w:sz="4" w:space="0" w:color="auto"/>
            </w:tcBorders>
          </w:tcPr>
          <w:p w:rsidR="007C5262" w:rsidRPr="002B191C" w:rsidRDefault="007C5262" w:rsidP="0015161A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聯絡人</w:t>
            </w:r>
            <w:proofErr w:type="gramStart"/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∕</w:t>
            </w:r>
            <w:proofErr w:type="gramEnd"/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職稱：</w:t>
            </w: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7C5262" w:rsidRPr="002B191C" w:rsidRDefault="007C5262" w:rsidP="0015161A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連絡電話：</w:t>
            </w:r>
          </w:p>
        </w:tc>
      </w:tr>
      <w:tr w:rsidR="002B191C" w:rsidRPr="002B191C" w:rsidTr="0068136D">
        <w:trPr>
          <w:jc w:val="center"/>
        </w:trPr>
        <w:tc>
          <w:tcPr>
            <w:tcW w:w="2615" w:type="pct"/>
            <w:gridSpan w:val="3"/>
            <w:tcBorders>
              <w:bottom w:val="single" w:sz="4" w:space="0" w:color="auto"/>
            </w:tcBorders>
          </w:tcPr>
          <w:p w:rsidR="007C5262" w:rsidRPr="002B191C" w:rsidRDefault="007C5262" w:rsidP="0015161A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通報時間：  年   月   日   時   分</w:t>
            </w: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7C5262" w:rsidRPr="002B191C" w:rsidRDefault="001419D4" w:rsidP="0015161A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填表</w:t>
            </w:r>
            <w:r w:rsidR="007C5262"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時間：  年   月   日   時   分</w:t>
            </w:r>
          </w:p>
        </w:tc>
      </w:tr>
      <w:tr w:rsidR="002B191C" w:rsidRPr="002B191C" w:rsidTr="0068136D">
        <w:trPr>
          <w:jc w:val="center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FFFFFF" w:themeFill="background1"/>
          </w:tcPr>
          <w:p w:rsidR="007C5262" w:rsidRPr="002B191C" w:rsidRDefault="001419D4" w:rsidP="0015161A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一、</w:t>
            </w:r>
            <w:r w:rsidR="00DD411F"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學校</w:t>
            </w: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措施及事前輔導(求助輔導)</w:t>
            </w:r>
          </w:p>
        </w:tc>
      </w:tr>
      <w:tr w:rsidR="002B191C" w:rsidRPr="002B191C" w:rsidTr="0068136D">
        <w:trPr>
          <w:trHeight w:val="730"/>
          <w:jc w:val="center"/>
        </w:trPr>
        <w:tc>
          <w:tcPr>
            <w:tcW w:w="5000" w:type="pct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C5262" w:rsidRPr="002B191C" w:rsidRDefault="007C5262" w:rsidP="0015161A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1419D4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請勾選符合項目:</w:t>
            </w:r>
          </w:p>
          <w:p w:rsidR="001419D4" w:rsidRPr="002B191C" w:rsidRDefault="001419D4" w:rsidP="001419D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□訂有憂鬱與自我傷害防治實施計畫</w:t>
            </w:r>
          </w:p>
          <w:p w:rsidR="001419D4" w:rsidRPr="002B191C" w:rsidRDefault="001419D4" w:rsidP="001419D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□定期舉辦促進心理健康（含正向思考、衝突管理、情緒管理、以及壓力與危機管理）之活動</w:t>
            </w:r>
          </w:p>
          <w:p w:rsidR="001419D4" w:rsidRPr="002B191C" w:rsidRDefault="001419D4" w:rsidP="001419D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□辦理提昇學校人員及家長之憂鬱與自殺風險度之辨識與危機處理能</w:t>
            </w:r>
          </w:p>
          <w:p w:rsidR="001419D4" w:rsidRPr="002B191C" w:rsidRDefault="001419D4" w:rsidP="001419D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力活動，以協助高關懷群之早期辨識與及早介入協助</w:t>
            </w:r>
          </w:p>
          <w:p w:rsidR="001419D4" w:rsidRPr="002B191C" w:rsidRDefault="001419D4" w:rsidP="001419D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□已建立自殺與自殺企圖之危機處理與善後處置作業流程</w:t>
            </w:r>
          </w:p>
          <w:p w:rsidR="001419D4" w:rsidRPr="002B191C" w:rsidRDefault="001419D4" w:rsidP="001419D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個案事前求助：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□有□無</w:t>
            </w:r>
            <w:r w:rsidR="000F6D44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2B191C" w:rsidRDefault="000F6D44" w:rsidP="000F6D44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最近一年曾接觸校內、外輔導或服務：</w:t>
            </w:r>
          </w:p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□校內(晤談、諮商、</w:t>
            </w:r>
            <w:proofErr w:type="gramStart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個</w:t>
            </w:r>
            <w:proofErr w:type="gramEnd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管或轉介紀錄等)；□校外（醫療、衛生、社福或諮商機構）。 </w:t>
            </w:r>
            <w:r w:rsidR="002B191C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如：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>醫療、衛生、社服、或諮商機構</w:t>
            </w:r>
          </w:p>
          <w:p w:rsidR="000F6D44" w:rsidRPr="002B191C" w:rsidRDefault="000F6D44" w:rsidP="001419D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若有，輔導狀況：(                             )</w:t>
            </w:r>
          </w:p>
        </w:tc>
      </w:tr>
      <w:tr w:rsidR="002B191C" w:rsidRPr="002B191C" w:rsidTr="0068136D">
        <w:trPr>
          <w:trHeight w:val="28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1419D4" w:rsidRPr="002B191C" w:rsidRDefault="001419D4" w:rsidP="001419D4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二、發生地點</w:t>
            </w:r>
          </w:p>
        </w:tc>
      </w:tr>
      <w:tr w:rsidR="002B191C" w:rsidRPr="002B191C" w:rsidTr="0068136D">
        <w:trPr>
          <w:trHeight w:val="730"/>
          <w:jc w:val="center"/>
        </w:trPr>
        <w:tc>
          <w:tcPr>
            <w:tcW w:w="851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F6D44" w:rsidRPr="002B191C" w:rsidRDefault="000F6D44" w:rsidP="000F6D44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校內</w:t>
            </w:r>
          </w:p>
        </w:tc>
        <w:tc>
          <w:tcPr>
            <w:tcW w:w="414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□宿舍</w:t>
            </w:r>
          </w:p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□廁所</w:t>
            </w:r>
          </w:p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□教室、輔導室等室內空間</w:t>
            </w:r>
          </w:p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□校內室外空間</w:t>
            </w:r>
          </w:p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□校內其他（           ）</w:t>
            </w:r>
          </w:p>
        </w:tc>
      </w:tr>
      <w:tr w:rsidR="002B191C" w:rsidRPr="002B191C" w:rsidTr="0068136D">
        <w:trPr>
          <w:trHeight w:val="730"/>
          <w:jc w:val="center"/>
        </w:trPr>
        <w:tc>
          <w:tcPr>
            <w:tcW w:w="851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F6D44" w:rsidRPr="002B191C" w:rsidRDefault="000F6D44" w:rsidP="000F6D44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校外</w:t>
            </w:r>
          </w:p>
        </w:tc>
        <w:tc>
          <w:tcPr>
            <w:tcW w:w="4149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□家中</w:t>
            </w:r>
          </w:p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□租屋</w:t>
            </w:r>
          </w:p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□他人家中</w:t>
            </w:r>
          </w:p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□公共場所</w:t>
            </w:r>
          </w:p>
          <w:p w:rsidR="000F6D4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□校外其他（           ）</w:t>
            </w:r>
          </w:p>
        </w:tc>
      </w:tr>
      <w:tr w:rsidR="002B191C" w:rsidRPr="002B191C" w:rsidTr="0068136D">
        <w:trPr>
          <w:trHeight w:val="3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1419D4" w:rsidRPr="002B191C" w:rsidRDefault="001419D4" w:rsidP="001419D4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三、自傷方式</w:t>
            </w:r>
          </w:p>
        </w:tc>
      </w:tr>
      <w:tr w:rsidR="002B191C" w:rsidRPr="002B191C" w:rsidTr="0068136D">
        <w:trPr>
          <w:trHeight w:val="730"/>
          <w:jc w:val="center"/>
        </w:trPr>
        <w:tc>
          <w:tcPr>
            <w:tcW w:w="5000" w:type="pct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2B191C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藥物過量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非法藥物過量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3.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瓦斯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4.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燒炭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5.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農藥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6.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吞食化學藥劑</w:t>
            </w:r>
          </w:p>
          <w:p w:rsidR="002B191C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7.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上吊、窒息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8.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溺水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9.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槍砲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10.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自焚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11.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割腕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12.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割頸</w:t>
            </w:r>
          </w:p>
          <w:p w:rsidR="002B191C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13.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切割其他身體部位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14.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切割部位不明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15.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跳樓或其它高處墜落</w:t>
            </w:r>
          </w:p>
          <w:p w:rsidR="001419D4" w:rsidRPr="002B191C" w:rsidRDefault="000F6D44" w:rsidP="000F6D4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16.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遭車輛或火車撞擊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17.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騎乘車輛撞擊</w:t>
            </w:r>
            <w:r w:rsid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18.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其他（       ）□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19.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不詳</w:t>
            </w:r>
          </w:p>
        </w:tc>
      </w:tr>
      <w:tr w:rsidR="002B191C" w:rsidRPr="002B191C" w:rsidTr="0068136D">
        <w:trPr>
          <w:trHeight w:val="3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0B7BA8" w:rsidRPr="002B191C" w:rsidRDefault="000B7BA8" w:rsidP="001419D4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四、發生可能原因(可複選)</w:t>
            </w:r>
          </w:p>
        </w:tc>
      </w:tr>
      <w:tr w:rsidR="002B191C" w:rsidRPr="002B191C" w:rsidTr="0068136D">
        <w:trPr>
          <w:trHeight w:val="730"/>
          <w:jc w:val="center"/>
        </w:trPr>
        <w:tc>
          <w:tcPr>
            <w:tcW w:w="851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F6D44" w:rsidRPr="002B191C" w:rsidRDefault="000F6D44" w:rsidP="000F6D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身心狀態</w:t>
            </w:r>
          </w:p>
        </w:tc>
        <w:tc>
          <w:tcPr>
            <w:tcW w:w="414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B191C" w:rsidRPr="002B191C" w:rsidRDefault="000F6D44" w:rsidP="000B7BA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□身體疾病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□憂鬱相關問題/疾患</w:t>
            </w:r>
          </w:p>
          <w:p w:rsidR="002B191C" w:rsidRPr="002B191C" w:rsidRDefault="000F6D44" w:rsidP="000B7BA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□網路/手機使用問題/成癮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□酒精使用問題/疾患</w:t>
            </w:r>
          </w:p>
          <w:p w:rsidR="002B191C" w:rsidRPr="002B191C" w:rsidRDefault="000F6D44" w:rsidP="000B7BA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□藥物使用問題/疾患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□其他精神問題/疾患</w:t>
            </w:r>
          </w:p>
          <w:p w:rsidR="000F6D44" w:rsidRPr="002B191C" w:rsidRDefault="000F6D44" w:rsidP="00373E6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proofErr w:type="gramStart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自傷史</w:t>
            </w:r>
            <w:proofErr w:type="gramEnd"/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□其他（</w:t>
            </w:r>
            <w:r w:rsidR="00373E64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）□待澄清（</w:t>
            </w:r>
            <w:r w:rsidR="00373E64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</w:tr>
      <w:tr w:rsidR="002B191C" w:rsidRPr="002B191C" w:rsidTr="0068136D">
        <w:trPr>
          <w:trHeight w:val="730"/>
          <w:jc w:val="center"/>
        </w:trPr>
        <w:tc>
          <w:tcPr>
            <w:tcW w:w="851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3E64" w:rsidRPr="002B191C" w:rsidRDefault="00373E64" w:rsidP="00373E6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壓力事件</w:t>
            </w:r>
          </w:p>
        </w:tc>
        <w:tc>
          <w:tcPr>
            <w:tcW w:w="4149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B191C" w:rsidRPr="002B191C" w:rsidRDefault="00373E64" w:rsidP="00373E6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□同儕關係問題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□師生關係問題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□校園霸凌</w:t>
            </w:r>
          </w:p>
          <w:p w:rsidR="002B191C" w:rsidRPr="002B191C" w:rsidRDefault="00373E64" w:rsidP="00373E6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□學業問題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□課外活動或社團問題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□校園適應問題（轉學生、休學生）</w:t>
            </w:r>
          </w:p>
          <w:p w:rsidR="002B191C" w:rsidRPr="002B191C" w:rsidRDefault="00373E64" w:rsidP="00373E6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□</w:t>
            </w:r>
            <w:proofErr w:type="gramStart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網路霸凌</w:t>
            </w:r>
            <w:proofErr w:type="gramEnd"/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□親友過世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□親友自殺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□感情問題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□親密關係暴力</w:t>
            </w:r>
          </w:p>
          <w:p w:rsidR="002B191C" w:rsidRPr="002B191C" w:rsidRDefault="00373E64" w:rsidP="00373E6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□人際疏離或孤獨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□家庭關係問題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□家人身體疾病</w:t>
            </w:r>
          </w:p>
          <w:p w:rsidR="002B191C" w:rsidRPr="002B191C" w:rsidRDefault="00373E64" w:rsidP="00373E6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□家人精神疾病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□家人酒精/藥物使用問題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□家暴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  <w:p w:rsidR="002B191C" w:rsidRPr="002B191C" w:rsidRDefault="00373E64" w:rsidP="00373E6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□被收養孩童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□經濟與居住問題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□司法問題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□重大災難事件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  <w:p w:rsidR="002B191C" w:rsidRPr="002B191C" w:rsidRDefault="00373E64" w:rsidP="00373E6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□性侵害、性騷擾、</w:t>
            </w:r>
            <w:proofErr w:type="gramStart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性霸凌</w:t>
            </w:r>
            <w:proofErr w:type="gramEnd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事件的被害人或行為人）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□多元性別</w:t>
            </w:r>
            <w:r w:rsidR="002B191C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  <w:p w:rsidR="00373E64" w:rsidRPr="002B191C" w:rsidRDefault="00373E64" w:rsidP="00373E6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□其他（  ）□待澄清（  ）</w:t>
            </w:r>
          </w:p>
        </w:tc>
      </w:tr>
      <w:tr w:rsidR="002B191C" w:rsidRPr="002B191C" w:rsidTr="0068136D">
        <w:trPr>
          <w:trHeight w:val="3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B7BA8" w:rsidRPr="002B191C" w:rsidRDefault="000B7BA8" w:rsidP="002B191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五、學校處理概況</w:t>
            </w:r>
            <w:r w:rsidR="002B191C"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(知悉事件後處理概況，請簡述)</w:t>
            </w:r>
          </w:p>
        </w:tc>
      </w:tr>
      <w:tr w:rsidR="002B191C" w:rsidRPr="002B191C" w:rsidTr="0068136D">
        <w:trPr>
          <w:trHeight w:val="1551"/>
          <w:jc w:val="center"/>
        </w:trPr>
        <w:tc>
          <w:tcPr>
            <w:tcW w:w="5000" w:type="pct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B191C" w:rsidRPr="002B191C" w:rsidRDefault="002B191C" w:rsidP="008D1A44">
            <w:pPr>
              <w:pStyle w:val="a9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proofErr w:type="gramStart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)學校危機處理小組:</w:t>
            </w:r>
          </w:p>
          <w:p w:rsidR="002B191C" w:rsidRPr="002B191C" w:rsidRDefault="002B191C" w:rsidP="008D1A44">
            <w:pPr>
              <w:pStyle w:val="a9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(二)當事人之醫療處理:</w:t>
            </w:r>
          </w:p>
          <w:p w:rsidR="002B191C" w:rsidRPr="002B191C" w:rsidRDefault="002B191C" w:rsidP="008D1A44">
            <w:pPr>
              <w:pStyle w:val="a9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(三)當事人家屬之聯繫:</w:t>
            </w:r>
          </w:p>
          <w:p w:rsidR="002B191C" w:rsidRPr="002B191C" w:rsidRDefault="002B191C" w:rsidP="008D1A44">
            <w:pPr>
              <w:pStyle w:val="a9"/>
              <w:rPr>
                <w:color w:val="000000" w:themeColor="text1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(四)外部資源運用:</w:t>
            </w:r>
          </w:p>
        </w:tc>
      </w:tr>
      <w:tr w:rsidR="002B191C" w:rsidRPr="002B191C" w:rsidTr="0068136D">
        <w:trPr>
          <w:jc w:val="center"/>
        </w:trPr>
        <w:tc>
          <w:tcPr>
            <w:tcW w:w="5000" w:type="pct"/>
            <w:gridSpan w:val="4"/>
            <w:tcBorders>
              <w:bottom w:val="dashed" w:sz="4" w:space="0" w:color="auto"/>
            </w:tcBorders>
          </w:tcPr>
          <w:p w:rsidR="007C5262" w:rsidRPr="002B191C" w:rsidRDefault="00F5309D" w:rsidP="0015161A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六</w:t>
            </w:r>
            <w:r w:rsidR="007C5262"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FF27C8"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後續</w:t>
            </w:r>
            <w:r w:rsidR="007C5262"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輔導措施</w:t>
            </w: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E60E4F"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以</w:t>
            </w:r>
            <w:r w:rsidRPr="002B191C">
              <w:rPr>
                <w:rFonts w:ascii="標楷體" w:eastAsia="標楷體" w:hAnsi="標楷體" w:hint="eastAsia"/>
                <w:b/>
                <w:color w:val="000000" w:themeColor="text1"/>
              </w:rPr>
              <w:t>近一個月內的狀況為主)</w:t>
            </w:r>
          </w:p>
        </w:tc>
      </w:tr>
      <w:tr w:rsidR="002B191C" w:rsidRPr="002B191C" w:rsidTr="0068136D">
        <w:trPr>
          <w:jc w:val="center"/>
        </w:trPr>
        <w:tc>
          <w:tcPr>
            <w:tcW w:w="1413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C5262" w:rsidRPr="002B191C" w:rsidRDefault="00FF27C8" w:rsidP="0015161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個案輔導方面</w:t>
            </w:r>
          </w:p>
        </w:tc>
        <w:tc>
          <w:tcPr>
            <w:tcW w:w="358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C5262" w:rsidRPr="002B191C" w:rsidRDefault="00F5309D" w:rsidP="00F5309D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FF27C8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接受輔導方式</w:t>
            </w:r>
          </w:p>
          <w:p w:rsidR="00FF27C8" w:rsidRPr="002B191C" w:rsidRDefault="00FF27C8" w:rsidP="00FF27C8">
            <w:pPr>
              <w:pStyle w:val="a8"/>
              <w:widowControl/>
              <w:ind w:leftChars="0" w:left="360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□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導師關懷與支持(初級)</w:t>
            </w:r>
            <w:r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□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輔導教師輔導(二級)</w:t>
            </w:r>
          </w:p>
          <w:p w:rsidR="00F5067E" w:rsidRPr="002B191C" w:rsidRDefault="00FF27C8" w:rsidP="00F5067E">
            <w:pPr>
              <w:pStyle w:val="a8"/>
              <w:widowControl/>
              <w:ind w:leftChars="0" w:left="360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□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輔</w:t>
            </w:r>
            <w:proofErr w:type="gramStart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諮</w:t>
            </w:r>
            <w:proofErr w:type="gramEnd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中心輔導(三級)</w:t>
            </w:r>
          </w:p>
          <w:p w:rsidR="007C5262" w:rsidRPr="002B191C" w:rsidRDefault="007C5262" w:rsidP="0015161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="00FF27C8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目前出缺席情形</w:t>
            </w:r>
          </w:p>
          <w:p w:rsidR="00373E64" w:rsidRPr="002B191C" w:rsidRDefault="00FF27C8" w:rsidP="00FF27C8">
            <w:pPr>
              <w:widowControl/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  </w:t>
            </w:r>
            <w:r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□</w:t>
            </w:r>
            <w:r w:rsidRPr="002B191C"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  <w:t xml:space="preserve">穩定  </w:t>
            </w:r>
          </w:p>
          <w:p w:rsidR="00FF27C8" w:rsidRPr="002B191C" w:rsidRDefault="00373E64" w:rsidP="00FF27C8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 xml:space="preserve">   </w:t>
            </w:r>
            <w:r w:rsidR="00FF27C8"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□</w:t>
            </w:r>
            <w:r w:rsidR="00FF27C8" w:rsidRPr="002B191C"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  <w:t>不穩定：一周</w:t>
            </w:r>
            <w:r w:rsidR="00FF27C8" w:rsidRPr="002B19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大約</w:t>
            </w:r>
            <w:r w:rsidR="00FF27C8" w:rsidRPr="002B191C"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  <w:t>到校天數：</w:t>
            </w:r>
            <w:r w:rsidR="00FF27C8" w:rsidRPr="002B19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  <w:u w:val="single"/>
              </w:rPr>
              <w:t xml:space="preserve">      </w:t>
            </w:r>
            <w:r w:rsidR="00FF27C8" w:rsidRPr="002B191C"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  <w:t>天</w:t>
            </w:r>
            <w:r w:rsidRPr="002B191C"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  <w:t>，原因:</w:t>
            </w:r>
            <w:r w:rsidRPr="002B19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  <w:u w:val="single"/>
              </w:rPr>
              <w:t xml:space="preserve">         </w:t>
            </w:r>
          </w:p>
          <w:p w:rsidR="00FF27C8" w:rsidRPr="002B191C" w:rsidRDefault="007C5262" w:rsidP="0015161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3.</w:t>
            </w:r>
            <w:r w:rsidR="00FF27C8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情緒狀況</w:t>
            </w:r>
          </w:p>
          <w:p w:rsidR="00FF27C8" w:rsidRPr="002B191C" w:rsidRDefault="00FF27C8" w:rsidP="00FF27C8">
            <w:pP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 xml:space="preserve">□穩定，無明顯異常  </w:t>
            </w:r>
          </w:p>
          <w:p w:rsidR="007C5262" w:rsidRPr="002B191C" w:rsidRDefault="00FF27C8" w:rsidP="00FF27C8">
            <w:pPr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  </w:t>
            </w:r>
            <w:r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□易有起伏，簡述狀況：</w:t>
            </w:r>
            <w:r w:rsidRPr="002B19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  <w:u w:val="single"/>
              </w:rPr>
              <w:t xml:space="preserve">               </w:t>
            </w:r>
          </w:p>
          <w:p w:rsidR="007C5262" w:rsidRPr="002B191C" w:rsidRDefault="007C5262" w:rsidP="0015161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4.</w:t>
            </w:r>
            <w:r w:rsidR="00FF27C8"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>有無就診服藥</w:t>
            </w:r>
          </w:p>
          <w:p w:rsidR="00FF27C8" w:rsidRPr="002B191C" w:rsidRDefault="00FF27C8" w:rsidP="00FF27C8">
            <w:pPr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□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有，就診單位名稱:</w:t>
            </w:r>
            <w:r w:rsidR="00373E64" w:rsidRPr="002B19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  <w:u w:val="single"/>
              </w:rPr>
              <w:t xml:space="preserve">              </w:t>
            </w:r>
          </w:p>
          <w:p w:rsidR="00373E64" w:rsidRPr="002B191C" w:rsidRDefault="00FF27C8" w:rsidP="00FF27C8">
            <w:pP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  </w:t>
            </w:r>
            <w:r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□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無</w:t>
            </w:r>
          </w:p>
          <w:p w:rsidR="00FF27C8" w:rsidRPr="002B191C" w:rsidRDefault="00FF27C8" w:rsidP="00FF27C8">
            <w:pP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5.是否仍有自傷行為出現</w:t>
            </w:r>
          </w:p>
          <w:p w:rsidR="00FF27C8" w:rsidRPr="002B191C" w:rsidRDefault="00FF27C8" w:rsidP="00FF27C8">
            <w:pP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  </w:t>
            </w:r>
            <w:r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□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有</w:t>
            </w:r>
            <w:r w:rsidRPr="002B191C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□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無</w:t>
            </w:r>
          </w:p>
          <w:p w:rsidR="00F5067E" w:rsidRPr="002B191C" w:rsidRDefault="00F5067E" w:rsidP="00FF27C8">
            <w:pP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6.是否通報自殺</w:t>
            </w:r>
            <w:proofErr w:type="gramStart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防治線上通報</w:t>
            </w:r>
            <w:proofErr w:type="gramEnd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系統 </w:t>
            </w:r>
          </w:p>
          <w:p w:rsidR="00F5067E" w:rsidRPr="002B191C" w:rsidRDefault="00F5067E" w:rsidP="00FF27C8">
            <w:pP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  </w:t>
            </w:r>
            <w:proofErr w:type="gramStart"/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</w:t>
            </w:r>
            <w:r w:rsidR="00750588"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否</w:t>
            </w:r>
            <w:proofErr w:type="gramEnd"/>
            <w:r w:rsidR="00750588"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，原因:</w:t>
            </w:r>
            <w:r w:rsidR="00750588"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u w:val="single"/>
              </w:rPr>
              <w:t xml:space="preserve">                 </w:t>
            </w:r>
          </w:p>
          <w:p w:rsidR="00F5067E" w:rsidRPr="002B191C" w:rsidRDefault="00F5067E" w:rsidP="00FF27C8">
            <w:pPr>
              <w:rPr>
                <w:rFonts w:ascii="標楷體" w:eastAsia="標楷體" w:hAnsi="標楷體"/>
                <w:color w:val="000000" w:themeColor="text1"/>
                <w:sz w:val="22"/>
                <w:szCs w:val="20"/>
                <w:u w:val="single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  □有，</w:t>
            </w:r>
            <w:r w:rsidR="00373E64"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自殺防治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通報序號:</w:t>
            </w: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u w:val="single"/>
              </w:rPr>
              <w:t xml:space="preserve">                   </w:t>
            </w:r>
          </w:p>
          <w:p w:rsidR="00FF27C8" w:rsidRPr="002B191C" w:rsidRDefault="00F5067E" w:rsidP="00FF27C8">
            <w:pPr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7</w:t>
            </w:r>
            <w:r w:rsidR="00FF27C8" w:rsidRPr="002B191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.其他</w:t>
            </w:r>
            <w:r w:rsidR="00FF27C8" w:rsidRPr="002B191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  <w:u w:val="single"/>
              </w:rPr>
              <w:t xml:space="preserve">                             </w:t>
            </w:r>
          </w:p>
        </w:tc>
      </w:tr>
      <w:tr w:rsidR="007C5262" w:rsidRPr="00D95D71" w:rsidTr="0068136D">
        <w:trPr>
          <w:jc w:val="center"/>
        </w:trPr>
        <w:tc>
          <w:tcPr>
            <w:tcW w:w="1413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5262" w:rsidRPr="00D95D71" w:rsidRDefault="00FF27C8" w:rsidP="0015161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相關學生輔導方面</w:t>
            </w:r>
          </w:p>
        </w:tc>
        <w:tc>
          <w:tcPr>
            <w:tcW w:w="358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C5262" w:rsidRPr="00DD411F" w:rsidRDefault="00F5309D" w:rsidP="00DD411F">
            <w:pPr>
              <w:widowControl/>
              <w:rPr>
                <w:rFonts w:ascii="標楷體" w:eastAsia="標楷體" w:hAnsi="標楷體"/>
                <w:sz w:val="22"/>
              </w:rPr>
            </w:pPr>
            <w:r w:rsidRPr="00F5309D">
              <w:rPr>
                <w:rFonts w:ascii="標楷體" w:eastAsia="標楷體" w:hAnsi="標楷體" w:cs="標楷體" w:hint="eastAsia"/>
                <w:sz w:val="22"/>
                <w:szCs w:val="20"/>
              </w:rPr>
              <w:t>簡述輔導方式</w:t>
            </w:r>
            <w:r w:rsidR="00DD411F">
              <w:rPr>
                <w:rFonts w:ascii="標楷體" w:eastAsia="標楷體" w:hAnsi="標楷體" w:cs="標楷體" w:hint="eastAsia"/>
                <w:sz w:val="22"/>
                <w:szCs w:val="20"/>
              </w:rPr>
              <w:t>、</w:t>
            </w:r>
            <w:r w:rsidR="00DD411F">
              <w:rPr>
                <w:rFonts w:ascii="標楷體" w:eastAsia="標楷體" w:hAnsi="標楷體" w:hint="eastAsia"/>
                <w:sz w:val="22"/>
              </w:rPr>
              <w:t>情緒狀況</w:t>
            </w:r>
            <w:r w:rsidR="00DD411F">
              <w:rPr>
                <w:rFonts w:ascii="標楷體" w:eastAsia="標楷體" w:hAnsi="標楷體" w:cs="標楷體" w:hint="eastAsia"/>
                <w:sz w:val="22"/>
                <w:szCs w:val="20"/>
              </w:rPr>
              <w:t>、危機情形評估:</w:t>
            </w:r>
          </w:p>
          <w:p w:rsidR="0068136D" w:rsidRDefault="0068136D" w:rsidP="0015161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:rsidR="0068136D" w:rsidRPr="00654920" w:rsidRDefault="0068136D" w:rsidP="0015161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FF27C8" w:rsidRPr="00D95D71" w:rsidTr="0068136D">
        <w:trPr>
          <w:jc w:val="center"/>
        </w:trPr>
        <w:tc>
          <w:tcPr>
            <w:tcW w:w="1413" w:type="pct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27C8" w:rsidRDefault="00FF27C8" w:rsidP="0015161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其他人員輔導方面</w:t>
            </w:r>
          </w:p>
        </w:tc>
        <w:tc>
          <w:tcPr>
            <w:tcW w:w="3587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D411F" w:rsidRPr="00DD411F" w:rsidRDefault="00DD411F" w:rsidP="00DD411F">
            <w:pPr>
              <w:widowControl/>
              <w:rPr>
                <w:rFonts w:ascii="標楷體" w:eastAsia="標楷體" w:hAnsi="標楷體"/>
                <w:sz w:val="22"/>
              </w:rPr>
            </w:pPr>
            <w:r w:rsidRPr="00F5309D">
              <w:rPr>
                <w:rFonts w:ascii="標楷體" w:eastAsia="標楷體" w:hAnsi="標楷體" w:cs="標楷體" w:hint="eastAsia"/>
                <w:sz w:val="22"/>
                <w:szCs w:val="20"/>
              </w:rPr>
              <w:t>簡述輔導方式</w:t>
            </w:r>
            <w:r>
              <w:rPr>
                <w:rFonts w:ascii="標楷體" w:eastAsia="標楷體" w:hAnsi="標楷體" w:cs="標楷體" w:hint="eastAsia"/>
                <w:sz w:val="22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情緒狀況</w:t>
            </w:r>
            <w:r>
              <w:rPr>
                <w:rFonts w:ascii="標楷體" w:eastAsia="標楷體" w:hAnsi="標楷體" w:cs="標楷體" w:hint="eastAsia"/>
                <w:sz w:val="22"/>
                <w:szCs w:val="20"/>
              </w:rPr>
              <w:t>、危機情形評估:</w:t>
            </w:r>
          </w:p>
          <w:p w:rsidR="0068136D" w:rsidRDefault="0068136D" w:rsidP="00DD411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  <w:p w:rsidR="0068136D" w:rsidRPr="00DD411F" w:rsidRDefault="0068136D" w:rsidP="00DD411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306317" w:rsidRPr="00D95D71" w:rsidTr="0068136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317" w:rsidRDefault="00306317" w:rsidP="00306317">
            <w:pPr>
              <w:spacing w:line="300" w:lineRule="exact"/>
              <w:ind w:right="6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備註:</w:t>
            </w:r>
          </w:p>
          <w:p w:rsidR="00DD411F" w:rsidRDefault="00DD411F" w:rsidP="00306317">
            <w:pPr>
              <w:spacing w:line="300" w:lineRule="exact"/>
              <w:ind w:right="6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◎</w:t>
            </w:r>
            <w:r w:rsidR="00306317" w:rsidRPr="00306317">
              <w:rPr>
                <w:rFonts w:ascii="標楷體" w:eastAsia="標楷體" w:hAnsi="標楷體" w:hint="eastAsia"/>
                <w:sz w:val="22"/>
              </w:rPr>
              <w:t>本表件</w:t>
            </w:r>
            <w:r w:rsidR="0034433D">
              <w:rPr>
                <w:rFonts w:ascii="標楷體" w:eastAsia="標楷體" w:hAnsi="標楷體" w:hint="eastAsia"/>
                <w:sz w:val="22"/>
              </w:rPr>
              <w:t>於校方簽核完成後，</w:t>
            </w:r>
            <w:r w:rsidR="0034433D" w:rsidRPr="0034433D">
              <w:rPr>
                <w:rFonts w:ascii="標楷體" w:eastAsia="標楷體" w:hAnsi="標楷體" w:hint="eastAsia"/>
                <w:sz w:val="22"/>
              </w:rPr>
              <w:t>將掃描後電子檔以mail方式郵寄至</w:t>
            </w:r>
            <w:r w:rsidR="00564CB2" w:rsidRPr="00564CB2">
              <w:rPr>
                <w:rFonts w:ascii="標楷體" w:eastAsia="標楷體" w:hAnsi="標楷體"/>
                <w:sz w:val="22"/>
                <w:u w:val="single"/>
              </w:rPr>
              <w:t>lucy04020517@gmail.com</w:t>
            </w:r>
            <w:bookmarkStart w:id="0" w:name="_GoBack"/>
            <w:bookmarkEnd w:id="0"/>
          </w:p>
          <w:p w:rsidR="0034433D" w:rsidRPr="0034433D" w:rsidRDefault="0034433D" w:rsidP="00306317">
            <w:pPr>
              <w:spacing w:line="300" w:lineRule="exact"/>
              <w:ind w:right="68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BC3B85" w:rsidRPr="007C5262" w:rsidRDefault="007C5262" w:rsidP="0068136D">
      <w:pPr>
        <w:spacing w:line="300" w:lineRule="exact"/>
        <w:ind w:right="68"/>
        <w:jc w:val="both"/>
      </w:pPr>
      <w:r>
        <w:rPr>
          <w:rFonts w:eastAsia="標楷體"/>
          <w:sz w:val="26"/>
          <w:szCs w:val="26"/>
        </w:rPr>
        <w:t xml:space="preserve">承辦人：　　　　　　主任：　　　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　　　</w:t>
      </w: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>校長：</w:t>
      </w:r>
    </w:p>
    <w:sectPr w:rsidR="00BC3B85" w:rsidRPr="007C5262" w:rsidSect="0068136D"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EE" w:rsidRDefault="001064EE" w:rsidP="00D95D71">
      <w:r>
        <w:separator/>
      </w:r>
    </w:p>
  </w:endnote>
  <w:endnote w:type="continuationSeparator" w:id="0">
    <w:p w:rsidR="001064EE" w:rsidRDefault="001064EE" w:rsidP="00D9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EE" w:rsidRDefault="001064EE" w:rsidP="00D95D71">
      <w:r>
        <w:separator/>
      </w:r>
    </w:p>
  </w:footnote>
  <w:footnote w:type="continuationSeparator" w:id="0">
    <w:p w:rsidR="001064EE" w:rsidRDefault="001064EE" w:rsidP="00D9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6AC2"/>
    <w:multiLevelType w:val="hybridMultilevel"/>
    <w:tmpl w:val="F8E07448"/>
    <w:lvl w:ilvl="0" w:tplc="84CE4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E345A7"/>
    <w:multiLevelType w:val="hybridMultilevel"/>
    <w:tmpl w:val="B996486A"/>
    <w:lvl w:ilvl="0" w:tplc="567C2AD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43EC6"/>
    <w:multiLevelType w:val="hybridMultilevel"/>
    <w:tmpl w:val="6D6073EE"/>
    <w:lvl w:ilvl="0" w:tplc="84CE4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F0C"/>
    <w:rsid w:val="00065A0F"/>
    <w:rsid w:val="000B7BA8"/>
    <w:rsid w:val="000F6D44"/>
    <w:rsid w:val="001064EE"/>
    <w:rsid w:val="001419D4"/>
    <w:rsid w:val="00146B38"/>
    <w:rsid w:val="001E3ADF"/>
    <w:rsid w:val="001E3C7E"/>
    <w:rsid w:val="00233564"/>
    <w:rsid w:val="00251F0C"/>
    <w:rsid w:val="00282B39"/>
    <w:rsid w:val="002B191C"/>
    <w:rsid w:val="002E792E"/>
    <w:rsid w:val="00306317"/>
    <w:rsid w:val="00340EE0"/>
    <w:rsid w:val="0034433D"/>
    <w:rsid w:val="00373E64"/>
    <w:rsid w:val="003C4A37"/>
    <w:rsid w:val="00487B45"/>
    <w:rsid w:val="00487DF2"/>
    <w:rsid w:val="00564CB2"/>
    <w:rsid w:val="005F416F"/>
    <w:rsid w:val="0068136D"/>
    <w:rsid w:val="006D3C35"/>
    <w:rsid w:val="00730A32"/>
    <w:rsid w:val="00750588"/>
    <w:rsid w:val="00760805"/>
    <w:rsid w:val="00790A91"/>
    <w:rsid w:val="007B4370"/>
    <w:rsid w:val="007C5262"/>
    <w:rsid w:val="007C5913"/>
    <w:rsid w:val="00836FB4"/>
    <w:rsid w:val="008C2935"/>
    <w:rsid w:val="008D1A44"/>
    <w:rsid w:val="0099071F"/>
    <w:rsid w:val="00A450F0"/>
    <w:rsid w:val="00A531C6"/>
    <w:rsid w:val="00AE6C5D"/>
    <w:rsid w:val="00BC3B85"/>
    <w:rsid w:val="00D773BE"/>
    <w:rsid w:val="00D95D71"/>
    <w:rsid w:val="00DA29A6"/>
    <w:rsid w:val="00DD33DF"/>
    <w:rsid w:val="00DD411F"/>
    <w:rsid w:val="00E56DDC"/>
    <w:rsid w:val="00E60E4F"/>
    <w:rsid w:val="00E77F8E"/>
    <w:rsid w:val="00F5067E"/>
    <w:rsid w:val="00F5309D"/>
    <w:rsid w:val="00F70B84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170CE"/>
  <w15:docId w15:val="{B3DA1FA4-9323-4754-8177-58AC9394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2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5D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5D71"/>
    <w:rPr>
      <w:sz w:val="20"/>
      <w:szCs w:val="20"/>
    </w:rPr>
  </w:style>
  <w:style w:type="paragraph" w:styleId="a8">
    <w:name w:val="List Paragraph"/>
    <w:basedOn w:val="a"/>
    <w:uiPriority w:val="34"/>
    <w:qFormat/>
    <w:rsid w:val="008D1A44"/>
    <w:pPr>
      <w:ind w:leftChars="200" w:left="480"/>
    </w:pPr>
  </w:style>
  <w:style w:type="paragraph" w:styleId="a9">
    <w:name w:val="No Spacing"/>
    <w:uiPriority w:val="1"/>
    <w:qFormat/>
    <w:rsid w:val="008D1A44"/>
    <w:pPr>
      <w:widowControl w:val="0"/>
    </w:pPr>
  </w:style>
  <w:style w:type="character" w:styleId="aa">
    <w:name w:val="Hyperlink"/>
    <w:basedOn w:val="a0"/>
    <w:uiPriority w:val="99"/>
    <w:unhideWhenUsed/>
    <w:rsid w:val="00344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D735-9BE5-489A-9C96-E8F9A65E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2022-06-15T02:01:00Z</cp:lastPrinted>
  <dcterms:created xsi:type="dcterms:W3CDTF">2022-06-15T02:01:00Z</dcterms:created>
  <dcterms:modified xsi:type="dcterms:W3CDTF">2022-11-11T08:51:00Z</dcterms:modified>
</cp:coreProperties>
</file>